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E" w:rsidRPr="008371FD" w:rsidRDefault="00197BCE" w:rsidP="00BE3399">
      <w:pPr>
        <w:ind w:left="708" w:right="-567"/>
        <w:rPr>
          <w:sz w:val="2"/>
          <w:szCs w:val="2"/>
          <w:lang w:val="de-DE"/>
        </w:rPr>
      </w:pPr>
      <w:r>
        <w:rPr>
          <w:sz w:val="2"/>
          <w:szCs w:val="2"/>
          <w:lang w:val="de-DE"/>
        </w:rPr>
        <w:t>a</w:t>
      </w:r>
    </w:p>
    <w:p w:rsidR="00197BCE" w:rsidRPr="00DB37C0" w:rsidRDefault="00197BCE" w:rsidP="00BE3399">
      <w:pPr>
        <w:shd w:val="clear" w:color="auto" w:fill="FFFFFF"/>
        <w:rPr>
          <w:b/>
          <w:bCs/>
          <w:spacing w:val="3"/>
          <w:sz w:val="2"/>
          <w:szCs w:val="2"/>
          <w:u w:val="single"/>
        </w:rPr>
      </w:pPr>
    </w:p>
    <w:p w:rsidR="00197BCE" w:rsidRPr="00E73E81" w:rsidRDefault="00197BCE" w:rsidP="00BE3399">
      <w:pPr>
        <w:ind w:left="708" w:right="-567"/>
        <w:rPr>
          <w:sz w:val="2"/>
          <w:szCs w:val="2"/>
        </w:rPr>
      </w:pPr>
    </w:p>
    <w:p w:rsidR="00197BCE" w:rsidRDefault="00197BCE" w:rsidP="00F42D56">
      <w:pPr>
        <w:pBdr>
          <w:top w:val="dotDotDash" w:sz="6" w:space="1" w:color="auto"/>
          <w:left w:val="dotDotDash" w:sz="6" w:space="0" w:color="auto"/>
          <w:bottom w:val="dotDotDash" w:sz="6" w:space="1" w:color="auto"/>
          <w:right w:val="dotDotDash" w:sz="6" w:space="4" w:color="auto"/>
        </w:pBdr>
        <w:shd w:val="pct15" w:color="auto" w:fill="FFFFFF"/>
        <w:jc w:val="center"/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</w:pPr>
      <w:r w:rsidRPr="001B369C"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  <w:t xml:space="preserve">PIELGRZYMKA </w:t>
      </w:r>
    </w:p>
    <w:p w:rsidR="00197BCE" w:rsidRDefault="00197BCE" w:rsidP="00F42D56">
      <w:pPr>
        <w:pBdr>
          <w:top w:val="dotDotDash" w:sz="6" w:space="1" w:color="auto"/>
          <w:left w:val="dotDotDash" w:sz="6" w:space="0" w:color="auto"/>
          <w:bottom w:val="dotDotDash" w:sz="6" w:space="1" w:color="auto"/>
          <w:right w:val="dotDotDash" w:sz="6" w:space="4" w:color="auto"/>
        </w:pBdr>
        <w:shd w:val="pct15" w:color="auto" w:fill="FFFFFF"/>
        <w:jc w:val="center"/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</w:pPr>
      <w:r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  <w:t>LITURGICZNEJ SŁUŻBY OŁTARZA</w:t>
      </w:r>
      <w:r w:rsidRPr="001B369C"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  <w:t xml:space="preserve"> </w:t>
      </w:r>
    </w:p>
    <w:p w:rsidR="00197BCE" w:rsidRPr="001B369C" w:rsidRDefault="00197BCE" w:rsidP="00F42D56">
      <w:pPr>
        <w:pBdr>
          <w:top w:val="dotDotDash" w:sz="6" w:space="1" w:color="auto"/>
          <w:left w:val="dotDotDash" w:sz="6" w:space="0" w:color="auto"/>
          <w:bottom w:val="dotDotDash" w:sz="6" w:space="1" w:color="auto"/>
          <w:right w:val="dotDotDash" w:sz="6" w:space="4" w:color="auto"/>
        </w:pBdr>
        <w:shd w:val="pct15" w:color="auto" w:fill="FFFFFF"/>
        <w:jc w:val="center"/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</w:pPr>
      <w:r w:rsidRPr="001B369C">
        <w:rPr>
          <w:rFonts w:ascii="Cambria" w:hAnsi="Cambria" w:cs="Cambria"/>
          <w:b/>
          <w:bCs/>
          <w:shadow/>
          <w:color w:val="0000FF"/>
          <w:w w:val="125"/>
          <w:sz w:val="38"/>
          <w:szCs w:val="38"/>
        </w:rPr>
        <w:t>na Górę św. Anny</w:t>
      </w:r>
    </w:p>
    <w:p w:rsidR="00197BCE" w:rsidRPr="003B753F" w:rsidRDefault="002F38FB" w:rsidP="00F42D56">
      <w:pPr>
        <w:pBdr>
          <w:top w:val="dotDotDash" w:sz="6" w:space="1" w:color="auto"/>
          <w:left w:val="dotDotDash" w:sz="6" w:space="0" w:color="auto"/>
          <w:bottom w:val="dotDotDash" w:sz="6" w:space="1" w:color="auto"/>
          <w:right w:val="dotDotDash" w:sz="6" w:space="4" w:color="auto"/>
        </w:pBdr>
        <w:shd w:val="pct15" w:color="auto" w:fill="FFFFFF"/>
        <w:jc w:val="center"/>
        <w:rPr>
          <w:rFonts w:ascii="Cambria" w:hAnsi="Cambria" w:cs="Cambria"/>
          <w:b/>
          <w:bCs/>
          <w:color w:val="0000FF"/>
          <w:spacing w:val="1"/>
          <w:w w:val="150"/>
          <w:sz w:val="32"/>
          <w:szCs w:val="32"/>
        </w:rPr>
      </w:pPr>
      <w:r>
        <w:rPr>
          <w:rFonts w:ascii="Cambria" w:hAnsi="Cambria" w:cs="Cambria"/>
          <w:b/>
          <w:bCs/>
          <w:color w:val="0000FF"/>
          <w:spacing w:val="1"/>
          <w:w w:val="150"/>
          <w:sz w:val="32"/>
          <w:szCs w:val="32"/>
        </w:rPr>
        <w:t>29 – 30</w:t>
      </w:r>
      <w:r w:rsidR="00197BCE" w:rsidRPr="003B753F">
        <w:rPr>
          <w:rFonts w:ascii="Cambria" w:hAnsi="Cambria" w:cs="Cambria"/>
          <w:b/>
          <w:bCs/>
          <w:color w:val="0000FF"/>
          <w:spacing w:val="1"/>
          <w:w w:val="150"/>
          <w:sz w:val="32"/>
          <w:szCs w:val="32"/>
        </w:rPr>
        <w:t xml:space="preserve"> </w:t>
      </w:r>
      <w:r w:rsidR="004112ED">
        <w:rPr>
          <w:rFonts w:ascii="Cambria" w:hAnsi="Cambria" w:cs="Cambria"/>
          <w:b/>
          <w:bCs/>
          <w:color w:val="0000FF"/>
          <w:spacing w:val="1"/>
          <w:w w:val="150"/>
          <w:sz w:val="32"/>
          <w:szCs w:val="32"/>
        </w:rPr>
        <w:t>sierpnia 2017</w:t>
      </w:r>
      <w:r w:rsidR="00197BCE" w:rsidRPr="003B753F">
        <w:rPr>
          <w:rFonts w:ascii="Cambria" w:hAnsi="Cambria" w:cs="Cambria"/>
          <w:b/>
          <w:bCs/>
          <w:color w:val="0000FF"/>
          <w:spacing w:val="1"/>
          <w:w w:val="150"/>
          <w:sz w:val="32"/>
          <w:szCs w:val="32"/>
        </w:rPr>
        <w:t xml:space="preserve"> r.</w:t>
      </w:r>
    </w:p>
    <w:p w:rsidR="00197BCE" w:rsidRDefault="00197BCE" w:rsidP="00F42D56">
      <w:pPr>
        <w:pBdr>
          <w:top w:val="dotDotDash" w:sz="6" w:space="1" w:color="auto"/>
          <w:left w:val="dotDotDash" w:sz="6" w:space="0" w:color="auto"/>
          <w:bottom w:val="dotDotDash" w:sz="6" w:space="1" w:color="auto"/>
          <w:right w:val="dotDotDash" w:sz="6" w:space="4" w:color="auto"/>
        </w:pBdr>
        <w:shd w:val="pct15" w:color="auto" w:fill="FFFFFF"/>
        <w:jc w:val="center"/>
        <w:rPr>
          <w:b/>
          <w:bCs/>
          <w:i/>
          <w:iCs/>
          <w:color w:val="C00000"/>
          <w:spacing w:val="1"/>
          <w:w w:val="125"/>
          <w:sz w:val="44"/>
          <w:szCs w:val="44"/>
        </w:rPr>
      </w:pPr>
      <w:r>
        <w:rPr>
          <w:b/>
          <w:bCs/>
          <w:i/>
          <w:iCs/>
          <w:color w:val="C00000"/>
          <w:spacing w:val="1"/>
          <w:w w:val="125"/>
          <w:sz w:val="44"/>
          <w:szCs w:val="44"/>
        </w:rPr>
        <w:t>„</w:t>
      </w:r>
      <w:r w:rsidR="004112ED">
        <w:rPr>
          <w:b/>
          <w:bCs/>
          <w:i/>
          <w:iCs/>
          <w:color w:val="C00000"/>
          <w:spacing w:val="1"/>
          <w:w w:val="125"/>
          <w:sz w:val="44"/>
          <w:szCs w:val="44"/>
        </w:rPr>
        <w:t>S</w:t>
      </w:r>
      <w:r w:rsidR="002F38FB">
        <w:rPr>
          <w:b/>
          <w:bCs/>
          <w:i/>
          <w:iCs/>
          <w:color w:val="C00000"/>
          <w:spacing w:val="1"/>
          <w:w w:val="125"/>
          <w:sz w:val="44"/>
          <w:szCs w:val="44"/>
        </w:rPr>
        <w:t>łużę Chrystusowi</w:t>
      </w:r>
      <w:r w:rsidR="004112ED">
        <w:rPr>
          <w:b/>
          <w:bCs/>
          <w:i/>
          <w:iCs/>
          <w:color w:val="C00000"/>
          <w:spacing w:val="1"/>
          <w:w w:val="125"/>
          <w:sz w:val="44"/>
          <w:szCs w:val="44"/>
        </w:rPr>
        <w:t xml:space="preserve"> zawsze i wszędzie</w:t>
      </w:r>
      <w:r>
        <w:rPr>
          <w:b/>
          <w:bCs/>
          <w:i/>
          <w:iCs/>
          <w:color w:val="C00000"/>
          <w:spacing w:val="1"/>
          <w:w w:val="125"/>
          <w:sz w:val="44"/>
          <w:szCs w:val="44"/>
        </w:rPr>
        <w:t>”</w:t>
      </w:r>
    </w:p>
    <w:p w:rsidR="00197BCE" w:rsidRPr="00E2587D" w:rsidRDefault="00694908" w:rsidP="00BE3399">
      <w:pPr>
        <w:shd w:val="clear" w:color="auto" w:fill="FFFFFF"/>
        <w:ind w:left="1416"/>
        <w:rPr>
          <w:b/>
          <w:bCs/>
          <w:color w:val="C00000"/>
          <w:spacing w:val="3"/>
          <w:w w:val="125"/>
          <w:u w:val="single"/>
        </w:rPr>
      </w:pPr>
      <w:r w:rsidRPr="006949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rb Liturgicznej S&amp;lstrok;u&amp;zdot;by O&amp;lstrok;tarza" style="position:absolute;left:0;text-align:left;margin-left:389.7pt;margin-top:8.15pt;width:151.8pt;height:198pt;z-index:1;mso-wrap-distance-left:7.5pt;mso-wrap-distance-right:7.5pt;mso-position-vertical-relative:line" o:allowoverlap="f">
            <v:imagedata r:id="rId4" o:title=""/>
            <w10:wrap type="square"/>
          </v:shape>
        </w:pict>
      </w:r>
    </w:p>
    <w:p w:rsidR="00197BCE" w:rsidRDefault="00197BCE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spacing w:val="1"/>
          <w:w w:val="125"/>
          <w:sz w:val="8"/>
          <w:szCs w:val="8"/>
        </w:rPr>
      </w:pPr>
    </w:p>
    <w:p w:rsidR="00197BCE" w:rsidRDefault="00197BCE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spacing w:val="1"/>
          <w:w w:val="125"/>
          <w:sz w:val="8"/>
          <w:szCs w:val="8"/>
        </w:rPr>
      </w:pPr>
    </w:p>
    <w:p w:rsidR="00E2587D" w:rsidRDefault="00E2587D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spacing w:val="1"/>
          <w:w w:val="125"/>
          <w:sz w:val="8"/>
          <w:szCs w:val="8"/>
        </w:rPr>
      </w:pPr>
    </w:p>
    <w:p w:rsidR="00E2587D" w:rsidRPr="003B753F" w:rsidRDefault="00E2587D" w:rsidP="00E2587D">
      <w:pPr>
        <w:shd w:val="clear" w:color="auto" w:fill="FFFFFF"/>
        <w:ind w:left="1416"/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</w:pP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PONIEDZIŁEK, 28 sierpnia</w:t>
      </w:r>
      <w:r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2017</w:t>
      </w:r>
      <w:r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r</w:t>
      </w: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.</w:t>
      </w:r>
    </w:p>
    <w:p w:rsidR="00E2587D" w:rsidRPr="008371FD" w:rsidRDefault="00E2587D" w:rsidP="00E2587D">
      <w:pPr>
        <w:shd w:val="clear" w:color="auto" w:fill="FFFFFF"/>
        <w:ind w:left="1416"/>
        <w:rPr>
          <w:rFonts w:ascii="ProseAntique" w:hAnsi="ProseAntique" w:cs="ProseAntique"/>
          <w:b/>
          <w:bCs/>
          <w:spacing w:val="1"/>
          <w:w w:val="125"/>
          <w:sz w:val="10"/>
          <w:szCs w:val="10"/>
        </w:rPr>
      </w:pPr>
    </w:p>
    <w:p w:rsidR="00E2587D" w:rsidRDefault="00E2587D" w:rsidP="00E2587D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14.00</w:t>
      </w:r>
      <w:r w:rsidRPr="008371F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Przyjazd ceremoniarzy i lektorów, którzy mają być ustanowieni </w:t>
      </w:r>
      <w:r>
        <w:rPr>
          <w:rFonts w:ascii="Tahoma" w:hAnsi="Tahoma" w:cs="Tahoma"/>
          <w:sz w:val="21"/>
          <w:szCs w:val="21"/>
        </w:rPr>
        <w:br/>
        <w:t xml:space="preserve">                w czasie pielgrzymki ceremoniarzami</w:t>
      </w:r>
    </w:p>
    <w:p w:rsidR="00E2587D" w:rsidRDefault="00E2587D" w:rsidP="00E2587D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14.30</w:t>
      </w:r>
      <w:r w:rsidRPr="008371FD">
        <w:rPr>
          <w:rFonts w:ascii="Tahoma" w:hAnsi="Tahoma" w:cs="Tahoma"/>
          <w:sz w:val="21"/>
          <w:szCs w:val="21"/>
        </w:rPr>
        <w:tab/>
      </w:r>
      <w:r w:rsidRPr="00E2587D">
        <w:rPr>
          <w:rFonts w:ascii="Tahoma" w:hAnsi="Tahoma" w:cs="Tahoma"/>
          <w:b/>
          <w:sz w:val="21"/>
          <w:szCs w:val="21"/>
        </w:rPr>
        <w:t>Dzień skupienia</w:t>
      </w:r>
      <w:r>
        <w:rPr>
          <w:rFonts w:ascii="Tahoma" w:hAnsi="Tahoma" w:cs="Tahoma"/>
          <w:sz w:val="21"/>
          <w:szCs w:val="21"/>
        </w:rPr>
        <w:t xml:space="preserve"> dla ceremoniarzy i lektorów, którzy w czasie </w:t>
      </w:r>
    </w:p>
    <w:p w:rsidR="00E2587D" w:rsidRDefault="00E2587D" w:rsidP="00E2587D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pielgrzymki mają być ustanowieni ceremoniarzami</w:t>
      </w:r>
    </w:p>
    <w:p w:rsidR="00E2587D" w:rsidRDefault="00E2587D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spacing w:val="1"/>
          <w:w w:val="125"/>
          <w:sz w:val="8"/>
          <w:szCs w:val="8"/>
        </w:rPr>
      </w:pPr>
    </w:p>
    <w:p w:rsidR="00E2587D" w:rsidRPr="00166B66" w:rsidRDefault="00E2587D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spacing w:val="1"/>
          <w:w w:val="125"/>
          <w:sz w:val="8"/>
          <w:szCs w:val="8"/>
        </w:rPr>
      </w:pPr>
    </w:p>
    <w:p w:rsidR="00197BCE" w:rsidRPr="003B753F" w:rsidRDefault="004112ED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</w:pP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WTOREK</w:t>
      </w:r>
      <w:r w:rsidR="002F38FB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, 29</w:t>
      </w:r>
      <w:r w:rsidR="00197BCE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sierpnia</w:t>
      </w:r>
      <w:r w:rsidR="00197BCE"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2017</w:t>
      </w:r>
      <w:r w:rsidR="00197BCE"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r</w:t>
      </w:r>
      <w:r w:rsidR="00197BCE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.</w:t>
      </w:r>
    </w:p>
    <w:p w:rsidR="00197BCE" w:rsidRPr="008371FD" w:rsidRDefault="00197BCE" w:rsidP="00BE3399">
      <w:pPr>
        <w:shd w:val="clear" w:color="auto" w:fill="FFFFFF"/>
        <w:ind w:left="1416"/>
        <w:rPr>
          <w:rFonts w:ascii="ProseAntique" w:hAnsi="ProseAntique" w:cs="ProseAntique"/>
          <w:b/>
          <w:bCs/>
          <w:spacing w:val="1"/>
          <w:w w:val="125"/>
          <w:sz w:val="10"/>
          <w:szCs w:val="10"/>
        </w:rPr>
      </w:pPr>
    </w:p>
    <w:p w:rsidR="00E2587D" w:rsidRDefault="00197BC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10.00</w:t>
      </w:r>
      <w:r w:rsidRPr="008371F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Przyjazd</w:t>
      </w:r>
      <w:r w:rsidR="00E2587D">
        <w:rPr>
          <w:rFonts w:ascii="Tahoma" w:hAnsi="Tahoma" w:cs="Tahoma"/>
          <w:sz w:val="21"/>
          <w:szCs w:val="21"/>
        </w:rPr>
        <w:t xml:space="preserve"> pozostałych ministrantów</w:t>
      </w:r>
      <w:r>
        <w:rPr>
          <w:rFonts w:ascii="Tahoma" w:hAnsi="Tahoma" w:cs="Tahoma"/>
          <w:sz w:val="21"/>
          <w:szCs w:val="21"/>
        </w:rPr>
        <w:t>, zakwaterowanie, zapisy do</w:t>
      </w:r>
    </w:p>
    <w:p w:rsidR="00197BCE" w:rsidRDefault="00E2587D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</w:t>
      </w:r>
      <w:r w:rsidR="00197BCE">
        <w:rPr>
          <w:rFonts w:ascii="Tahoma" w:hAnsi="Tahoma" w:cs="Tahoma"/>
          <w:sz w:val="21"/>
          <w:szCs w:val="21"/>
        </w:rPr>
        <w:t xml:space="preserve"> rozgrywek</w:t>
      </w:r>
    </w:p>
    <w:p w:rsidR="00197BCE" w:rsidRPr="008371FD" w:rsidRDefault="00197BC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11.45    Przygotowanie do Eucharystii</w:t>
      </w:r>
    </w:p>
    <w:p w:rsidR="00197BCE" w:rsidRPr="00910828" w:rsidRDefault="00197BCE" w:rsidP="00910828">
      <w:pPr>
        <w:autoSpaceDN w:val="0"/>
        <w:ind w:left="357"/>
        <w:jc w:val="both"/>
        <w:rPr>
          <w:rFonts w:ascii="Tahoma" w:hAnsi="Tahoma" w:cs="Tahoma"/>
          <w:b/>
          <w:i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12.00</w:t>
      </w:r>
      <w:r w:rsidRPr="008371FD">
        <w:rPr>
          <w:rFonts w:ascii="Tahoma" w:hAnsi="Tahoma" w:cs="Tahoma"/>
          <w:sz w:val="21"/>
          <w:szCs w:val="21"/>
        </w:rPr>
        <w:t xml:space="preserve">  </w:t>
      </w:r>
      <w:r w:rsidRPr="008371FD">
        <w:rPr>
          <w:rFonts w:ascii="Tahoma" w:hAnsi="Tahoma" w:cs="Tahoma"/>
          <w:sz w:val="21"/>
          <w:szCs w:val="21"/>
        </w:rPr>
        <w:tab/>
      </w:r>
      <w:r w:rsidRPr="00910828">
        <w:rPr>
          <w:rFonts w:ascii="Tahoma" w:hAnsi="Tahoma" w:cs="Tahoma"/>
          <w:b/>
          <w:iCs/>
          <w:sz w:val="21"/>
          <w:szCs w:val="21"/>
        </w:rPr>
        <w:t xml:space="preserve">Rozpoczęcie pielgrzymki – nabożeństwo i Msza św. </w:t>
      </w:r>
      <w:r w:rsidR="002D11FE">
        <w:rPr>
          <w:rFonts w:ascii="Tahoma" w:hAnsi="Tahoma" w:cs="Tahoma"/>
          <w:b/>
          <w:iCs/>
          <w:sz w:val="21"/>
          <w:szCs w:val="21"/>
        </w:rPr>
        <w:br/>
        <w:t xml:space="preserve">                 </w:t>
      </w:r>
      <w:r w:rsidRPr="00910828">
        <w:rPr>
          <w:rFonts w:ascii="Tahoma" w:hAnsi="Tahoma" w:cs="Tahoma"/>
          <w:b/>
          <w:iCs/>
          <w:sz w:val="21"/>
          <w:szCs w:val="21"/>
        </w:rPr>
        <w:t>w bazylice św.</w:t>
      </w:r>
      <w:r w:rsidR="0003790E" w:rsidRPr="00910828">
        <w:rPr>
          <w:rFonts w:ascii="Tahoma" w:hAnsi="Tahoma" w:cs="Tahoma"/>
          <w:b/>
          <w:iCs/>
          <w:sz w:val="21"/>
          <w:szCs w:val="21"/>
        </w:rPr>
        <w:t xml:space="preserve"> </w:t>
      </w:r>
      <w:r w:rsidR="00910828">
        <w:rPr>
          <w:rFonts w:ascii="Tahoma" w:hAnsi="Tahoma" w:cs="Tahoma"/>
          <w:b/>
          <w:iCs/>
          <w:sz w:val="21"/>
          <w:szCs w:val="21"/>
        </w:rPr>
        <w:t xml:space="preserve">Anny, błogosławieństwo </w:t>
      </w:r>
      <w:r w:rsidRPr="00910828">
        <w:rPr>
          <w:rFonts w:ascii="Tahoma" w:hAnsi="Tahoma" w:cs="Tahoma"/>
          <w:b/>
          <w:iCs/>
          <w:sz w:val="21"/>
          <w:szCs w:val="21"/>
        </w:rPr>
        <w:t>prymicyjne</w:t>
      </w:r>
    </w:p>
    <w:p w:rsidR="00197BCE" w:rsidRPr="008371FD" w:rsidRDefault="002D11FE" w:rsidP="009A77D4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13.15</w:t>
      </w:r>
      <w:r w:rsidR="00910828">
        <w:rPr>
          <w:rFonts w:ascii="Tahoma" w:hAnsi="Tahoma" w:cs="Tahoma"/>
          <w:sz w:val="21"/>
          <w:szCs w:val="21"/>
        </w:rPr>
        <w:t xml:space="preserve">    </w:t>
      </w:r>
      <w:r w:rsidR="00197BCE">
        <w:rPr>
          <w:rFonts w:ascii="Tahoma" w:hAnsi="Tahoma" w:cs="Tahoma"/>
          <w:sz w:val="21"/>
          <w:szCs w:val="21"/>
        </w:rPr>
        <w:t xml:space="preserve">Obiad, czas wolny, </w:t>
      </w:r>
      <w:proofErr w:type="spellStart"/>
      <w:r w:rsidR="00197BCE">
        <w:rPr>
          <w:rFonts w:ascii="Tahoma" w:hAnsi="Tahoma" w:cs="Tahoma"/>
          <w:sz w:val="21"/>
          <w:szCs w:val="21"/>
        </w:rPr>
        <w:t>cd</w:t>
      </w:r>
      <w:proofErr w:type="spellEnd"/>
      <w:r w:rsidR="00197BCE">
        <w:rPr>
          <w:rFonts w:ascii="Tahoma" w:hAnsi="Tahoma" w:cs="Tahoma"/>
          <w:sz w:val="21"/>
          <w:szCs w:val="21"/>
        </w:rPr>
        <w:t>. zapisów do rozgrywek</w:t>
      </w:r>
      <w:r w:rsidR="00197BCE" w:rsidRPr="008371FD">
        <w:rPr>
          <w:rFonts w:ascii="Tahoma" w:hAnsi="Tahoma" w:cs="Tahoma"/>
          <w:sz w:val="21"/>
          <w:szCs w:val="21"/>
        </w:rPr>
        <w:t xml:space="preserve"> </w:t>
      </w:r>
    </w:p>
    <w:p w:rsidR="00197BCE" w:rsidRDefault="002D11F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14.30</w:t>
      </w:r>
      <w:r w:rsidR="00197BCE" w:rsidRPr="008371FD">
        <w:rPr>
          <w:rFonts w:ascii="Tahoma" w:hAnsi="Tahoma" w:cs="Tahoma"/>
          <w:sz w:val="21"/>
          <w:szCs w:val="21"/>
        </w:rPr>
        <w:t> </w:t>
      </w:r>
      <w:r w:rsidR="00197BCE" w:rsidRPr="008371FD">
        <w:rPr>
          <w:rFonts w:ascii="Tahoma" w:hAnsi="Tahoma" w:cs="Tahoma"/>
          <w:sz w:val="21"/>
          <w:szCs w:val="21"/>
        </w:rPr>
        <w:tab/>
      </w:r>
      <w:r w:rsidR="00197BCE">
        <w:rPr>
          <w:rFonts w:ascii="Tahoma" w:hAnsi="Tahoma" w:cs="Tahoma"/>
          <w:sz w:val="21"/>
          <w:szCs w:val="21"/>
        </w:rPr>
        <w:t xml:space="preserve">Nabożeństwo </w:t>
      </w:r>
      <w:r w:rsidR="00197BCE" w:rsidRPr="00B04E5E">
        <w:rPr>
          <w:rFonts w:ascii="Tahoma" w:hAnsi="Tahoma" w:cs="Tahoma"/>
          <w:i/>
          <w:iCs/>
          <w:sz w:val="21"/>
          <w:szCs w:val="21"/>
        </w:rPr>
        <w:t>(</w:t>
      </w:r>
      <w:r w:rsidR="005A2148">
        <w:rPr>
          <w:rFonts w:ascii="Tahoma" w:hAnsi="Tahoma" w:cs="Tahoma"/>
          <w:i/>
          <w:iCs/>
          <w:sz w:val="21"/>
          <w:szCs w:val="21"/>
        </w:rPr>
        <w:t>aula główna</w:t>
      </w:r>
      <w:r w:rsidR="00197BCE">
        <w:rPr>
          <w:rFonts w:ascii="Tahoma" w:hAnsi="Tahoma" w:cs="Tahoma"/>
          <w:i/>
          <w:iCs/>
          <w:sz w:val="21"/>
          <w:szCs w:val="21"/>
        </w:rPr>
        <w:t>)</w:t>
      </w:r>
    </w:p>
    <w:p w:rsidR="00197BCE" w:rsidRPr="002639FD" w:rsidRDefault="002D11F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15.00</w:t>
      </w:r>
      <w:r w:rsidR="00197BCE" w:rsidRPr="002639FD">
        <w:rPr>
          <w:rFonts w:ascii="Tahoma" w:hAnsi="Tahoma" w:cs="Tahoma"/>
          <w:sz w:val="21"/>
          <w:szCs w:val="21"/>
        </w:rPr>
        <w:t> </w:t>
      </w:r>
      <w:r w:rsidR="00197BCE" w:rsidRPr="002639FD">
        <w:rPr>
          <w:rFonts w:ascii="Tahoma" w:hAnsi="Tahoma" w:cs="Tahoma"/>
          <w:sz w:val="21"/>
          <w:szCs w:val="21"/>
        </w:rPr>
        <w:tab/>
        <w:t xml:space="preserve">Spotkania w grupach wiekowych (konferencja) </w:t>
      </w:r>
    </w:p>
    <w:p w:rsidR="00BA62C5" w:rsidRPr="002639FD" w:rsidRDefault="00197BCE" w:rsidP="0010499B">
      <w:pPr>
        <w:autoSpaceDN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     </w:t>
      </w:r>
      <w:r w:rsidR="00BA62C5">
        <w:rPr>
          <w:rFonts w:ascii="Tahoma" w:hAnsi="Tahoma" w:cs="Tahoma"/>
          <w:sz w:val="21"/>
          <w:szCs w:val="21"/>
        </w:rPr>
        <w:t>15.45</w:t>
      </w:r>
      <w:r w:rsidRPr="002639F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 </w:t>
      </w:r>
      <w:r w:rsidR="00793646">
        <w:rPr>
          <w:rFonts w:ascii="Tahoma" w:hAnsi="Tahoma" w:cs="Tahoma"/>
          <w:sz w:val="21"/>
          <w:szCs w:val="21"/>
        </w:rPr>
        <w:t xml:space="preserve"> Przedstawienie </w:t>
      </w:r>
      <w:r w:rsidR="00161B48">
        <w:rPr>
          <w:rFonts w:ascii="Tahoma" w:hAnsi="Tahoma" w:cs="Tahoma"/>
          <w:sz w:val="21"/>
          <w:szCs w:val="21"/>
        </w:rPr>
        <w:t xml:space="preserve">o św. Stanisławie Kostce </w:t>
      </w:r>
      <w:r w:rsidR="00793646" w:rsidRPr="00B04E5E">
        <w:rPr>
          <w:rFonts w:ascii="Tahoma" w:hAnsi="Tahoma" w:cs="Tahoma"/>
          <w:i/>
          <w:iCs/>
          <w:sz w:val="21"/>
          <w:szCs w:val="21"/>
        </w:rPr>
        <w:t>(</w:t>
      </w:r>
      <w:r w:rsidR="00793646">
        <w:rPr>
          <w:rFonts w:ascii="Tahoma" w:hAnsi="Tahoma" w:cs="Tahoma"/>
          <w:i/>
          <w:iCs/>
          <w:sz w:val="21"/>
          <w:szCs w:val="21"/>
        </w:rPr>
        <w:t>aula główna)</w:t>
      </w:r>
    </w:p>
    <w:p w:rsidR="00197BCE" w:rsidRPr="008371FD" w:rsidRDefault="00793646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16.3</w:t>
      </w:r>
      <w:r w:rsidR="00197BCE" w:rsidRPr="008371FD">
        <w:rPr>
          <w:rFonts w:ascii="Tahoma" w:hAnsi="Tahoma" w:cs="Tahoma"/>
          <w:sz w:val="21"/>
          <w:szCs w:val="21"/>
        </w:rPr>
        <w:t xml:space="preserve">0  </w:t>
      </w:r>
      <w:r w:rsidR="00197BCE" w:rsidRPr="008371FD">
        <w:rPr>
          <w:rFonts w:ascii="Tahoma" w:hAnsi="Tahoma" w:cs="Tahoma"/>
          <w:sz w:val="21"/>
          <w:szCs w:val="21"/>
        </w:rPr>
        <w:tab/>
      </w:r>
      <w:r w:rsidRPr="002639FD">
        <w:rPr>
          <w:rFonts w:ascii="Tahoma" w:hAnsi="Tahoma" w:cs="Tahoma"/>
          <w:sz w:val="21"/>
          <w:szCs w:val="21"/>
        </w:rPr>
        <w:t xml:space="preserve">Rozgrywki sportowe i konkurs </w:t>
      </w:r>
      <w:r>
        <w:rPr>
          <w:rFonts w:ascii="Tahoma" w:hAnsi="Tahoma" w:cs="Tahoma"/>
          <w:sz w:val="21"/>
          <w:szCs w:val="21"/>
        </w:rPr>
        <w:t>wiedzy o służbie ministranckiej</w:t>
      </w:r>
    </w:p>
    <w:p w:rsidR="00197BCE" w:rsidRDefault="00793646" w:rsidP="00B04E5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19.00</w:t>
      </w:r>
      <w:r w:rsidR="00197BCE" w:rsidRPr="008371FD">
        <w:rPr>
          <w:rFonts w:ascii="Tahoma" w:hAnsi="Tahoma" w:cs="Tahoma"/>
          <w:sz w:val="21"/>
          <w:szCs w:val="21"/>
        </w:rPr>
        <w:t xml:space="preserve">  </w:t>
      </w:r>
      <w:r w:rsidR="00197BCE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 xml:space="preserve">Kolacja </w:t>
      </w:r>
    </w:p>
    <w:p w:rsidR="00EB051E" w:rsidRDefault="00EB051E" w:rsidP="00B04E5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20.0</w:t>
      </w:r>
      <w:r w:rsidR="00197BCE">
        <w:rPr>
          <w:rFonts w:ascii="Tahoma" w:hAnsi="Tahoma" w:cs="Tahoma"/>
          <w:sz w:val="21"/>
          <w:szCs w:val="21"/>
        </w:rPr>
        <w:t>0</w:t>
      </w:r>
      <w:r w:rsidR="00197BCE" w:rsidRPr="008371FD">
        <w:rPr>
          <w:rFonts w:ascii="Tahoma" w:hAnsi="Tahoma" w:cs="Tahoma"/>
          <w:sz w:val="21"/>
          <w:szCs w:val="21"/>
        </w:rPr>
        <w:tab/>
      </w:r>
      <w:r w:rsidRPr="00910828">
        <w:rPr>
          <w:rFonts w:ascii="Tahoma" w:hAnsi="Tahoma" w:cs="Tahoma"/>
          <w:sz w:val="21"/>
          <w:szCs w:val="21"/>
        </w:rPr>
        <w:t xml:space="preserve">Nabożeństwo procesyjne </w:t>
      </w:r>
      <w:r>
        <w:rPr>
          <w:rFonts w:ascii="Tahoma" w:hAnsi="Tahoma" w:cs="Tahoma"/>
          <w:sz w:val="21"/>
          <w:szCs w:val="21"/>
        </w:rPr>
        <w:t xml:space="preserve">z figurą NMP Fatimskiej i świecami </w:t>
      </w:r>
      <w:r w:rsidR="002F38FB"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 xml:space="preserve"> różaniec fatimski</w:t>
      </w:r>
      <w:r w:rsidR="002F38FB">
        <w:rPr>
          <w:rFonts w:ascii="Tahoma" w:hAnsi="Tahoma" w:cs="Tahoma"/>
          <w:sz w:val="21"/>
          <w:szCs w:val="21"/>
        </w:rPr>
        <w:t xml:space="preserve"> przedstawienie</w:t>
      </w:r>
    </w:p>
    <w:p w:rsidR="00197BCE" w:rsidRPr="00EB051E" w:rsidRDefault="00EB051E" w:rsidP="00B04E5E">
      <w:pPr>
        <w:autoSpaceDN w:val="0"/>
        <w:ind w:left="357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</w:t>
      </w:r>
      <w:r w:rsidR="002F38F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sz w:val="21"/>
          <w:szCs w:val="21"/>
        </w:rPr>
        <w:t xml:space="preserve">      </w:t>
      </w:r>
      <w:r w:rsidRPr="00B04E5E">
        <w:rPr>
          <w:rFonts w:ascii="Tahoma" w:hAnsi="Tahoma" w:cs="Tahoma"/>
          <w:i/>
          <w:iCs/>
          <w:sz w:val="21"/>
          <w:szCs w:val="21"/>
        </w:rPr>
        <w:t>(</w:t>
      </w:r>
      <w:r>
        <w:rPr>
          <w:rFonts w:ascii="Tahoma" w:hAnsi="Tahoma" w:cs="Tahoma"/>
          <w:i/>
          <w:iCs/>
          <w:sz w:val="21"/>
          <w:szCs w:val="21"/>
        </w:rPr>
        <w:t xml:space="preserve">od Domu Pielgrzyma do groty i z powrotem) </w:t>
      </w:r>
      <w:r w:rsidR="00197BCE" w:rsidRPr="008371FD">
        <w:rPr>
          <w:rFonts w:ascii="Tahoma" w:hAnsi="Tahoma" w:cs="Tahoma"/>
          <w:sz w:val="21"/>
          <w:szCs w:val="21"/>
        </w:rPr>
        <w:t xml:space="preserve"> </w:t>
      </w:r>
    </w:p>
    <w:p w:rsidR="00197BCE" w:rsidRPr="008371FD" w:rsidRDefault="00BA62C5" w:rsidP="00B04E5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21.15</w:t>
      </w:r>
      <w:r w:rsidR="00197BCE" w:rsidRPr="008371FD">
        <w:rPr>
          <w:rFonts w:ascii="Tahoma" w:hAnsi="Tahoma" w:cs="Tahoma"/>
          <w:sz w:val="21"/>
          <w:szCs w:val="21"/>
        </w:rPr>
        <w:t xml:space="preserve">  </w:t>
      </w:r>
      <w:r w:rsidR="00197BCE" w:rsidRPr="008371FD">
        <w:rPr>
          <w:rFonts w:ascii="Tahoma" w:hAnsi="Tahoma" w:cs="Tahoma"/>
          <w:sz w:val="21"/>
          <w:szCs w:val="21"/>
        </w:rPr>
        <w:tab/>
      </w:r>
      <w:r w:rsidR="00EB051E" w:rsidRPr="008371FD">
        <w:rPr>
          <w:rFonts w:ascii="Tahoma" w:hAnsi="Tahoma" w:cs="Tahoma"/>
          <w:sz w:val="21"/>
          <w:szCs w:val="21"/>
        </w:rPr>
        <w:t xml:space="preserve">Pogodny wieczór </w:t>
      </w:r>
      <w:r w:rsidR="00EB051E">
        <w:rPr>
          <w:rFonts w:ascii="Tahoma" w:hAnsi="Tahoma" w:cs="Tahoma"/>
          <w:sz w:val="21"/>
          <w:szCs w:val="21"/>
        </w:rPr>
        <w:t>- m</w:t>
      </w:r>
      <w:r w:rsidR="00197BCE" w:rsidRPr="008371FD">
        <w:rPr>
          <w:rFonts w:ascii="Tahoma" w:hAnsi="Tahoma" w:cs="Tahoma"/>
          <w:sz w:val="21"/>
          <w:szCs w:val="21"/>
        </w:rPr>
        <w:t xml:space="preserve">odlitwy wieczorne </w:t>
      </w:r>
      <w:r w:rsidR="00197BCE" w:rsidRPr="00B04E5E">
        <w:rPr>
          <w:rFonts w:ascii="Tahoma" w:hAnsi="Tahoma" w:cs="Tahoma"/>
          <w:i/>
          <w:iCs/>
          <w:sz w:val="21"/>
          <w:szCs w:val="21"/>
        </w:rPr>
        <w:t xml:space="preserve">(aula </w:t>
      </w:r>
      <w:r w:rsidR="00197BCE">
        <w:rPr>
          <w:rFonts w:ascii="Tahoma" w:hAnsi="Tahoma" w:cs="Tahoma"/>
          <w:i/>
          <w:iCs/>
          <w:sz w:val="21"/>
          <w:szCs w:val="21"/>
        </w:rPr>
        <w:t>główna)</w:t>
      </w:r>
      <w:r w:rsidR="00197BCE" w:rsidRPr="008371FD">
        <w:rPr>
          <w:rFonts w:ascii="Tahoma" w:hAnsi="Tahoma" w:cs="Tahoma"/>
          <w:sz w:val="21"/>
          <w:szCs w:val="21"/>
        </w:rPr>
        <w:t xml:space="preserve"> </w:t>
      </w:r>
    </w:p>
    <w:p w:rsidR="00197BCE" w:rsidRPr="008371FD" w:rsidRDefault="00197BCE" w:rsidP="00601FDE">
      <w:pPr>
        <w:autoSpaceDN w:val="0"/>
        <w:ind w:left="357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21"/>
          <w:szCs w:val="21"/>
        </w:rPr>
        <w:t xml:space="preserve">    22.3</w:t>
      </w:r>
      <w:r w:rsidRPr="008371FD">
        <w:rPr>
          <w:rFonts w:ascii="Tahoma" w:hAnsi="Tahoma" w:cs="Tahoma"/>
          <w:sz w:val="21"/>
          <w:szCs w:val="21"/>
        </w:rPr>
        <w:t xml:space="preserve">0  </w:t>
      </w:r>
      <w:r w:rsidRPr="008371FD">
        <w:rPr>
          <w:rFonts w:ascii="Tahoma" w:hAnsi="Tahoma" w:cs="Tahoma"/>
          <w:sz w:val="21"/>
          <w:szCs w:val="21"/>
        </w:rPr>
        <w:tab/>
        <w:t>Cisza nocna</w:t>
      </w:r>
    </w:p>
    <w:p w:rsidR="00197BCE" w:rsidRPr="008371FD" w:rsidRDefault="00197BCE" w:rsidP="00BE3399">
      <w:pPr>
        <w:autoSpaceDN w:val="0"/>
        <w:ind w:left="357"/>
        <w:rPr>
          <w:rFonts w:ascii="Tahoma" w:hAnsi="Tahoma" w:cs="Tahoma"/>
          <w:sz w:val="7"/>
          <w:szCs w:val="7"/>
        </w:rPr>
      </w:pPr>
    </w:p>
    <w:p w:rsidR="00197BCE" w:rsidRPr="003B753F" w:rsidRDefault="004112ED" w:rsidP="00BE3399">
      <w:pPr>
        <w:shd w:val="clear" w:color="auto" w:fill="FFFFFF"/>
        <w:ind w:left="1416"/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</w:pP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ŚRODA</w:t>
      </w:r>
      <w:r w:rsidR="002F38FB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, 30</w:t>
      </w:r>
      <w:r w:rsidR="00197BCE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sierpnia</w:t>
      </w:r>
      <w:r w:rsidR="00197BCE"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>2017</w:t>
      </w:r>
      <w:r w:rsidR="00197BCE" w:rsidRPr="003B753F">
        <w:rPr>
          <w:rFonts w:ascii="Cambria" w:hAnsi="Cambria" w:cs="Cambria"/>
          <w:b/>
          <w:bCs/>
          <w:shadow/>
          <w:color w:val="C00000"/>
          <w:spacing w:val="1"/>
          <w:w w:val="125"/>
          <w:sz w:val="26"/>
          <w:szCs w:val="26"/>
        </w:rPr>
        <w:t xml:space="preserve"> r.</w:t>
      </w:r>
    </w:p>
    <w:p w:rsidR="00197BCE" w:rsidRPr="008371FD" w:rsidRDefault="00197BCE" w:rsidP="00BE3399">
      <w:pPr>
        <w:shd w:val="clear" w:color="auto" w:fill="FFFFFF"/>
        <w:ind w:left="1416"/>
        <w:rPr>
          <w:rFonts w:ascii="ProseAntique" w:hAnsi="ProseAntique" w:cs="ProseAntique"/>
          <w:b/>
          <w:bCs/>
          <w:spacing w:val="1"/>
          <w:w w:val="125"/>
          <w:sz w:val="10"/>
          <w:szCs w:val="10"/>
        </w:rPr>
      </w:pPr>
    </w:p>
    <w:p w:rsidR="00197BCE" w:rsidRPr="008371FD" w:rsidRDefault="00197BC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7.3</w:t>
      </w:r>
      <w:r w:rsidRPr="008371FD">
        <w:rPr>
          <w:rFonts w:ascii="Tahoma" w:hAnsi="Tahoma" w:cs="Tahoma"/>
          <w:sz w:val="21"/>
          <w:szCs w:val="21"/>
        </w:rPr>
        <w:t xml:space="preserve">0  </w:t>
      </w:r>
      <w:r w:rsidRPr="008371FD">
        <w:rPr>
          <w:rFonts w:ascii="Tahoma" w:hAnsi="Tahoma" w:cs="Tahoma"/>
          <w:sz w:val="21"/>
          <w:szCs w:val="21"/>
        </w:rPr>
        <w:tab/>
        <w:t>Pobudka</w:t>
      </w:r>
    </w:p>
    <w:p w:rsidR="00197BCE" w:rsidRPr="008371FD" w:rsidRDefault="00197BCE" w:rsidP="00B04E5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8.0</w:t>
      </w:r>
      <w:r w:rsidRPr="008371FD">
        <w:rPr>
          <w:rFonts w:ascii="Tahoma" w:hAnsi="Tahoma" w:cs="Tahoma"/>
          <w:sz w:val="21"/>
          <w:szCs w:val="21"/>
        </w:rPr>
        <w:t xml:space="preserve">0  </w:t>
      </w:r>
      <w:r w:rsidRPr="008371FD">
        <w:rPr>
          <w:rFonts w:ascii="Tahoma" w:hAnsi="Tahoma" w:cs="Tahoma"/>
          <w:sz w:val="21"/>
          <w:szCs w:val="21"/>
        </w:rPr>
        <w:tab/>
        <w:t>Modlitwy poranne</w:t>
      </w:r>
      <w:r w:rsidRPr="00B04E5E">
        <w:rPr>
          <w:rFonts w:ascii="Tahoma" w:hAnsi="Tahoma" w:cs="Tahoma"/>
          <w:i/>
          <w:iCs/>
          <w:sz w:val="21"/>
          <w:szCs w:val="21"/>
        </w:rPr>
        <w:t>(aula św. Maksymiliana Kolbego</w:t>
      </w:r>
      <w:r>
        <w:rPr>
          <w:rFonts w:ascii="Tahoma" w:hAnsi="Tahoma" w:cs="Tahoma"/>
          <w:i/>
          <w:iCs/>
          <w:sz w:val="21"/>
          <w:szCs w:val="21"/>
        </w:rPr>
        <w:t>)</w:t>
      </w:r>
    </w:p>
    <w:p w:rsidR="00197BCE" w:rsidRDefault="00197BC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8.15</w:t>
      </w:r>
      <w:r w:rsidRPr="008371FD">
        <w:rPr>
          <w:rFonts w:ascii="Tahoma" w:hAnsi="Tahoma" w:cs="Tahoma"/>
          <w:sz w:val="21"/>
          <w:szCs w:val="21"/>
        </w:rPr>
        <w:t xml:space="preserve">  </w:t>
      </w:r>
      <w:r w:rsidRPr="008371FD">
        <w:rPr>
          <w:rFonts w:ascii="Tahoma" w:hAnsi="Tahoma" w:cs="Tahoma"/>
          <w:sz w:val="21"/>
          <w:szCs w:val="21"/>
        </w:rPr>
        <w:tab/>
        <w:t>Śniadanie</w:t>
      </w:r>
    </w:p>
    <w:p w:rsidR="00793646" w:rsidRDefault="00EB051E" w:rsidP="0003790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9.00</w:t>
      </w:r>
      <w:r w:rsidRPr="008371FD">
        <w:rPr>
          <w:rFonts w:ascii="Tahoma" w:hAnsi="Tahoma" w:cs="Tahoma"/>
          <w:sz w:val="21"/>
          <w:szCs w:val="21"/>
        </w:rPr>
        <w:t xml:space="preserve">  </w:t>
      </w:r>
      <w:r w:rsidRPr="008371FD">
        <w:rPr>
          <w:rFonts w:ascii="Tahoma" w:hAnsi="Tahoma" w:cs="Tahoma"/>
          <w:sz w:val="21"/>
          <w:szCs w:val="21"/>
        </w:rPr>
        <w:tab/>
      </w:r>
      <w:r w:rsidRPr="00910828">
        <w:rPr>
          <w:rFonts w:ascii="Tahoma" w:hAnsi="Tahoma" w:cs="Tahoma"/>
          <w:sz w:val="21"/>
          <w:szCs w:val="21"/>
        </w:rPr>
        <w:t>Nabożeństwo</w:t>
      </w:r>
      <w:r>
        <w:rPr>
          <w:rFonts w:ascii="Tahoma" w:hAnsi="Tahoma" w:cs="Tahoma"/>
          <w:sz w:val="21"/>
          <w:szCs w:val="21"/>
        </w:rPr>
        <w:t xml:space="preserve">: </w:t>
      </w:r>
      <w:r w:rsidR="00793646">
        <w:rPr>
          <w:rFonts w:ascii="Tahoma" w:hAnsi="Tahoma" w:cs="Tahoma"/>
          <w:sz w:val="21"/>
          <w:szCs w:val="21"/>
        </w:rPr>
        <w:t>"</w:t>
      </w:r>
      <w:r>
        <w:rPr>
          <w:rFonts w:ascii="Tahoma" w:hAnsi="Tahoma" w:cs="Tahoma"/>
          <w:sz w:val="21"/>
          <w:szCs w:val="21"/>
        </w:rPr>
        <w:t xml:space="preserve">Droga krzyżowa Jezusa - droga życia św. Stanisława Kostki - droga                 </w:t>
      </w:r>
    </w:p>
    <w:p w:rsidR="0003790E" w:rsidRPr="00EB051E" w:rsidRDefault="00793646" w:rsidP="0003790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</w:t>
      </w:r>
      <w:r w:rsidR="00EB051E">
        <w:rPr>
          <w:rFonts w:ascii="Tahoma" w:hAnsi="Tahoma" w:cs="Tahoma"/>
          <w:sz w:val="21"/>
          <w:szCs w:val="21"/>
        </w:rPr>
        <w:t>naszego życia</w:t>
      </w:r>
      <w:r>
        <w:rPr>
          <w:rFonts w:ascii="Tahoma" w:hAnsi="Tahoma" w:cs="Tahoma"/>
          <w:sz w:val="21"/>
          <w:szCs w:val="21"/>
        </w:rPr>
        <w:t>" -</w:t>
      </w:r>
      <w:r w:rsidR="00EB051E" w:rsidRPr="00910828">
        <w:rPr>
          <w:rFonts w:ascii="Tahoma" w:hAnsi="Tahoma" w:cs="Tahoma"/>
          <w:sz w:val="21"/>
          <w:szCs w:val="21"/>
        </w:rPr>
        <w:t xml:space="preserve"> z </w:t>
      </w:r>
      <w:r>
        <w:rPr>
          <w:rFonts w:ascii="Tahoma" w:hAnsi="Tahoma" w:cs="Tahoma"/>
          <w:sz w:val="21"/>
          <w:szCs w:val="21"/>
        </w:rPr>
        <w:t>przygotowaniem</w:t>
      </w:r>
      <w:r w:rsidR="00EB051E" w:rsidRPr="00910828">
        <w:rPr>
          <w:rFonts w:ascii="Tahoma" w:hAnsi="Tahoma" w:cs="Tahoma"/>
          <w:sz w:val="21"/>
          <w:szCs w:val="21"/>
        </w:rPr>
        <w:t xml:space="preserve"> do sakramentu pokuty</w:t>
      </w:r>
      <w:r w:rsidR="00197BCE">
        <w:rPr>
          <w:rFonts w:ascii="Tahoma" w:hAnsi="Tahoma" w:cs="Tahoma"/>
          <w:sz w:val="21"/>
          <w:szCs w:val="21"/>
        </w:rPr>
        <w:t xml:space="preserve"> </w:t>
      </w:r>
      <w:r w:rsidRPr="00793646">
        <w:rPr>
          <w:rFonts w:ascii="Tahoma" w:hAnsi="Tahoma" w:cs="Tahoma"/>
          <w:i/>
          <w:sz w:val="21"/>
          <w:szCs w:val="21"/>
        </w:rPr>
        <w:t xml:space="preserve">(grota </w:t>
      </w:r>
      <w:proofErr w:type="spellStart"/>
      <w:r w:rsidRPr="00793646">
        <w:rPr>
          <w:rFonts w:ascii="Tahoma" w:hAnsi="Tahoma" w:cs="Tahoma"/>
          <w:i/>
          <w:sz w:val="21"/>
          <w:szCs w:val="21"/>
        </w:rPr>
        <w:t>lurdzka</w:t>
      </w:r>
      <w:proofErr w:type="spellEnd"/>
      <w:r w:rsidRPr="00793646">
        <w:rPr>
          <w:rFonts w:ascii="Tahoma" w:hAnsi="Tahoma" w:cs="Tahoma"/>
          <w:i/>
          <w:sz w:val="21"/>
          <w:szCs w:val="21"/>
        </w:rPr>
        <w:t xml:space="preserve"> lub bazylika św. Anny)</w:t>
      </w:r>
      <w:r w:rsidR="00197BCE" w:rsidRPr="00793646">
        <w:rPr>
          <w:rFonts w:ascii="Tahoma" w:hAnsi="Tahoma" w:cs="Tahoma"/>
          <w:i/>
          <w:sz w:val="21"/>
          <w:szCs w:val="21"/>
        </w:rPr>
        <w:t xml:space="preserve"> </w:t>
      </w:r>
      <w:r w:rsidR="00910828" w:rsidRPr="00793646">
        <w:rPr>
          <w:rFonts w:ascii="Tahoma" w:hAnsi="Tahoma" w:cs="Tahoma"/>
          <w:i/>
          <w:iCs/>
          <w:sz w:val="21"/>
          <w:szCs w:val="21"/>
        </w:rPr>
        <w:t xml:space="preserve">     </w:t>
      </w:r>
    </w:p>
    <w:p w:rsidR="00197BCE" w:rsidRPr="00B04E5E" w:rsidRDefault="00910828" w:rsidP="00BE3399">
      <w:pPr>
        <w:autoSpaceDN w:val="0"/>
        <w:ind w:left="357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10.00</w:t>
      </w:r>
      <w:r w:rsidR="00197BCE">
        <w:rPr>
          <w:rFonts w:ascii="Tahoma" w:hAnsi="Tahoma" w:cs="Tahoma"/>
          <w:sz w:val="21"/>
          <w:szCs w:val="21"/>
        </w:rPr>
        <w:t xml:space="preserve">    </w:t>
      </w:r>
      <w:r w:rsidR="0003790E">
        <w:rPr>
          <w:rFonts w:ascii="Tahoma" w:hAnsi="Tahoma" w:cs="Tahoma"/>
          <w:sz w:val="21"/>
          <w:szCs w:val="21"/>
        </w:rPr>
        <w:t xml:space="preserve">Okazja do sakramentu pokuty </w:t>
      </w:r>
      <w:r w:rsidR="0003790E" w:rsidRPr="00B04E5E">
        <w:rPr>
          <w:rFonts w:ascii="Tahoma" w:hAnsi="Tahoma" w:cs="Tahoma"/>
          <w:i/>
          <w:iCs/>
          <w:sz w:val="21"/>
          <w:szCs w:val="21"/>
        </w:rPr>
        <w:t>(Rajski Plac)</w:t>
      </w:r>
    </w:p>
    <w:p w:rsidR="00197BCE" w:rsidRDefault="0003790E" w:rsidP="00BE3399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10</w:t>
      </w:r>
      <w:r w:rsidR="00910828">
        <w:rPr>
          <w:rFonts w:ascii="Tahoma" w:hAnsi="Tahoma" w:cs="Tahoma"/>
          <w:sz w:val="21"/>
          <w:szCs w:val="21"/>
        </w:rPr>
        <w:t>.45</w:t>
      </w:r>
      <w:r w:rsidR="00197BCE">
        <w:rPr>
          <w:rFonts w:ascii="Tahoma" w:hAnsi="Tahoma" w:cs="Tahoma"/>
          <w:sz w:val="21"/>
          <w:szCs w:val="21"/>
        </w:rPr>
        <w:t xml:space="preserve">    </w:t>
      </w:r>
      <w:r>
        <w:rPr>
          <w:rFonts w:ascii="Tahoma" w:hAnsi="Tahoma" w:cs="Tahoma"/>
          <w:sz w:val="21"/>
          <w:szCs w:val="21"/>
        </w:rPr>
        <w:t>Po</w:t>
      </w:r>
      <w:r w:rsidR="005C3EC1"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 xml:space="preserve">sumowanie pielgrzymki oraz rozdanie nagród i dyplomów </w:t>
      </w:r>
      <w:r w:rsidR="00161B48">
        <w:rPr>
          <w:rFonts w:ascii="Tahoma" w:hAnsi="Tahoma" w:cs="Tahoma"/>
          <w:sz w:val="21"/>
          <w:szCs w:val="21"/>
        </w:rPr>
        <w:t xml:space="preserve">- sprawy misyjne </w:t>
      </w:r>
      <w:r w:rsidRPr="00B04E5E">
        <w:rPr>
          <w:rFonts w:ascii="Tahoma" w:hAnsi="Tahoma" w:cs="Tahoma"/>
          <w:i/>
          <w:iCs/>
          <w:sz w:val="21"/>
          <w:szCs w:val="21"/>
        </w:rPr>
        <w:t>(</w:t>
      </w:r>
      <w:r>
        <w:rPr>
          <w:rFonts w:ascii="Tahoma" w:hAnsi="Tahoma" w:cs="Tahoma"/>
          <w:i/>
          <w:iCs/>
          <w:sz w:val="21"/>
          <w:szCs w:val="21"/>
        </w:rPr>
        <w:t xml:space="preserve">aula </w:t>
      </w:r>
      <w:r w:rsidR="00793646">
        <w:rPr>
          <w:rFonts w:ascii="Tahoma" w:hAnsi="Tahoma" w:cs="Tahoma"/>
          <w:i/>
          <w:iCs/>
          <w:sz w:val="21"/>
          <w:szCs w:val="21"/>
        </w:rPr>
        <w:t>główna)</w:t>
      </w:r>
    </w:p>
    <w:p w:rsidR="00197BCE" w:rsidRPr="008371FD" w:rsidRDefault="002F38FB" w:rsidP="00B04E5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11.45</w:t>
      </w:r>
      <w:r w:rsidR="00197BCE">
        <w:rPr>
          <w:rFonts w:ascii="Tahoma" w:hAnsi="Tahoma" w:cs="Tahoma"/>
          <w:sz w:val="21"/>
          <w:szCs w:val="21"/>
        </w:rPr>
        <w:t xml:space="preserve">    Przygotowanie do Eucharystii </w:t>
      </w:r>
      <w:r w:rsidR="00197BCE" w:rsidRPr="00910828">
        <w:rPr>
          <w:rFonts w:ascii="Tahoma" w:hAnsi="Tahoma" w:cs="Tahoma"/>
          <w:i/>
          <w:sz w:val="21"/>
          <w:szCs w:val="21"/>
        </w:rPr>
        <w:t>(bazylika św. Anny)</w:t>
      </w:r>
    </w:p>
    <w:p w:rsidR="00197BCE" w:rsidRDefault="00197BCE" w:rsidP="00601FDE">
      <w:pPr>
        <w:autoSpaceDN w:val="0"/>
        <w:ind w:left="357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</w:t>
      </w:r>
      <w:r>
        <w:rPr>
          <w:rFonts w:ascii="Tahoma" w:hAnsi="Tahoma" w:cs="Tahoma"/>
          <w:b/>
          <w:bCs/>
          <w:sz w:val="21"/>
          <w:szCs w:val="21"/>
        </w:rPr>
        <w:t>12</w:t>
      </w:r>
      <w:r w:rsidRPr="008371FD">
        <w:rPr>
          <w:rFonts w:ascii="Tahoma" w:hAnsi="Tahoma" w:cs="Tahoma"/>
          <w:b/>
          <w:bCs/>
          <w:sz w:val="21"/>
          <w:szCs w:val="21"/>
        </w:rPr>
        <w:t>.</w:t>
      </w:r>
      <w:r>
        <w:rPr>
          <w:rFonts w:ascii="Tahoma" w:hAnsi="Tahoma" w:cs="Tahoma"/>
          <w:b/>
          <w:bCs/>
          <w:sz w:val="21"/>
          <w:szCs w:val="21"/>
        </w:rPr>
        <w:t>00</w:t>
      </w:r>
      <w:r w:rsidRPr="008371FD">
        <w:rPr>
          <w:rFonts w:ascii="Tahoma" w:hAnsi="Tahoma" w:cs="Tahoma"/>
          <w:sz w:val="21"/>
          <w:szCs w:val="21"/>
        </w:rPr>
        <w:t xml:space="preserve">  </w:t>
      </w:r>
      <w:r w:rsidRPr="008371FD">
        <w:rPr>
          <w:rFonts w:ascii="Tahoma" w:hAnsi="Tahoma" w:cs="Tahoma"/>
          <w:sz w:val="21"/>
          <w:szCs w:val="21"/>
        </w:rPr>
        <w:tab/>
      </w:r>
      <w:r w:rsidRPr="008371FD">
        <w:rPr>
          <w:rFonts w:ascii="Tahoma" w:hAnsi="Tahoma" w:cs="Tahoma"/>
          <w:b/>
          <w:bCs/>
          <w:sz w:val="21"/>
          <w:szCs w:val="21"/>
        </w:rPr>
        <w:t>EUCHARYSTIA</w:t>
      </w:r>
      <w:r>
        <w:rPr>
          <w:rFonts w:ascii="Tahoma" w:hAnsi="Tahoma" w:cs="Tahoma"/>
          <w:b/>
          <w:bCs/>
          <w:sz w:val="21"/>
          <w:szCs w:val="21"/>
        </w:rPr>
        <w:t xml:space="preserve"> z ustanowieniem ceremoniarzy pod przewodnictwem Ks. Biskupa</w:t>
      </w:r>
    </w:p>
    <w:p w:rsidR="00197BCE" w:rsidRPr="008371FD" w:rsidRDefault="00197BCE" w:rsidP="00601FDE">
      <w:pPr>
        <w:autoSpaceDN w:val="0"/>
        <w:ind w:left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                 Rudolfa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Pierskały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– modlitwa do św. </w:t>
      </w:r>
      <w:r w:rsidR="002D11FE">
        <w:rPr>
          <w:rFonts w:ascii="Tahoma" w:hAnsi="Tahoma" w:cs="Tahoma"/>
          <w:b/>
          <w:bCs/>
          <w:sz w:val="21"/>
          <w:szCs w:val="21"/>
        </w:rPr>
        <w:t>Stanisła</w:t>
      </w:r>
      <w:r w:rsidR="00E2587D">
        <w:rPr>
          <w:rFonts w:ascii="Tahoma" w:hAnsi="Tahoma" w:cs="Tahoma"/>
          <w:b/>
          <w:bCs/>
          <w:sz w:val="21"/>
          <w:szCs w:val="21"/>
        </w:rPr>
        <w:t>w</w:t>
      </w:r>
      <w:r w:rsidR="002D11FE">
        <w:rPr>
          <w:rFonts w:ascii="Tahoma" w:hAnsi="Tahoma" w:cs="Tahoma"/>
          <w:b/>
          <w:bCs/>
          <w:sz w:val="21"/>
          <w:szCs w:val="21"/>
        </w:rPr>
        <w:t>a</w:t>
      </w:r>
      <w:r w:rsidR="00E2587D">
        <w:rPr>
          <w:rFonts w:ascii="Tahoma" w:hAnsi="Tahoma" w:cs="Tahoma"/>
          <w:b/>
          <w:bCs/>
          <w:sz w:val="21"/>
          <w:szCs w:val="21"/>
        </w:rPr>
        <w:t xml:space="preserve"> Kostki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(bazylika</w:t>
      </w:r>
      <w:r w:rsidRPr="008371FD">
        <w:rPr>
          <w:rFonts w:ascii="Tahoma" w:hAnsi="Tahoma" w:cs="Tahoma"/>
          <w:sz w:val="21"/>
          <w:szCs w:val="21"/>
        </w:rPr>
        <w:t xml:space="preserve"> św. Anny</w:t>
      </w:r>
      <w:r>
        <w:rPr>
          <w:rFonts w:ascii="Tahoma" w:hAnsi="Tahoma" w:cs="Tahoma"/>
          <w:sz w:val="21"/>
          <w:szCs w:val="21"/>
        </w:rPr>
        <w:t>)</w:t>
      </w:r>
    </w:p>
    <w:p w:rsidR="00197BCE" w:rsidRDefault="00197BCE" w:rsidP="009A77D4">
      <w:pPr>
        <w:autoSpaceDN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13.3</w:t>
      </w:r>
      <w:r w:rsidRPr="008371FD">
        <w:rPr>
          <w:rFonts w:ascii="Tahoma" w:hAnsi="Tahoma" w:cs="Tahoma"/>
          <w:sz w:val="21"/>
          <w:szCs w:val="21"/>
        </w:rPr>
        <w:t xml:space="preserve">0 </w:t>
      </w:r>
      <w:r w:rsidRPr="008371F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Zakończenie pielgrzymki – w</w:t>
      </w:r>
      <w:r w:rsidRPr="008371FD">
        <w:rPr>
          <w:rFonts w:ascii="Tahoma" w:hAnsi="Tahoma" w:cs="Tahoma"/>
          <w:sz w:val="21"/>
          <w:szCs w:val="21"/>
        </w:rPr>
        <w:t>yjazd (powrót) do domów</w:t>
      </w:r>
    </w:p>
    <w:p w:rsidR="00197BCE" w:rsidRPr="00A4559F" w:rsidRDefault="00197BCE" w:rsidP="004D39DB">
      <w:pPr>
        <w:autoSpaceDN w:val="0"/>
        <w:ind w:left="357" w:firstLine="351"/>
        <w:rPr>
          <w:rFonts w:ascii="Tahoma" w:hAnsi="Tahoma" w:cs="Tahoma"/>
          <w:sz w:val="10"/>
          <w:szCs w:val="10"/>
        </w:rPr>
      </w:pPr>
      <w:r w:rsidRPr="008371FD">
        <w:rPr>
          <w:rFonts w:ascii="Tahoma" w:hAnsi="Tahoma" w:cs="Tahoma"/>
          <w:sz w:val="21"/>
          <w:szCs w:val="21"/>
        </w:rPr>
        <w:tab/>
      </w:r>
    </w:p>
    <w:p w:rsidR="00197BCE" w:rsidRPr="008371FD" w:rsidRDefault="00197BCE" w:rsidP="00BE3399">
      <w:pPr>
        <w:spacing w:line="312" w:lineRule="auto"/>
        <w:ind w:left="357"/>
        <w:jc w:val="center"/>
        <w:rPr>
          <w:rFonts w:ascii="Tahoma" w:hAnsi="Tahoma" w:cs="Tahoma"/>
          <w:b/>
          <w:bCs/>
          <w:w w:val="150"/>
          <w:sz w:val="7"/>
          <w:szCs w:val="7"/>
        </w:rPr>
      </w:pPr>
      <w:r w:rsidRPr="008371FD">
        <w:rPr>
          <w:rFonts w:ascii="Tahoma" w:hAnsi="Tahoma" w:cs="Tahoma"/>
          <w:b/>
          <w:bCs/>
          <w:w w:val="150"/>
          <w:sz w:val="23"/>
          <w:szCs w:val="23"/>
        </w:rPr>
        <w:t>**************</w:t>
      </w:r>
    </w:p>
    <w:p w:rsidR="00197BCE" w:rsidRPr="008371FD" w:rsidRDefault="00197BCE" w:rsidP="00BE3399">
      <w:pPr>
        <w:shd w:val="clear" w:color="auto" w:fill="FFFFFF"/>
        <w:rPr>
          <w:sz w:val="2"/>
          <w:szCs w:val="2"/>
        </w:rPr>
      </w:pPr>
    </w:p>
    <w:p w:rsidR="00A4559F" w:rsidRDefault="00197BCE" w:rsidP="00BE3399">
      <w:r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 xml:space="preserve">    </w:t>
      </w:r>
      <w:r w:rsidRPr="00DA212E"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>Zg</w:t>
      </w:r>
      <w:r w:rsidRPr="00DA212E">
        <w:rPr>
          <w:b/>
          <w:bCs/>
          <w:color w:val="C00000"/>
          <w:spacing w:val="1"/>
          <w:w w:val="125"/>
          <w:sz w:val="26"/>
          <w:szCs w:val="26"/>
        </w:rPr>
        <w:t>ł</w:t>
      </w:r>
      <w:r w:rsidRPr="00DA212E"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>oszenia:</w:t>
      </w:r>
      <w:r>
        <w:rPr>
          <w:rFonts w:ascii="ProseAntique" w:hAnsi="ProseAntique" w:cs="ProseAntique"/>
          <w:b/>
          <w:bCs/>
          <w:spacing w:val="1"/>
          <w:w w:val="125"/>
          <w:sz w:val="26"/>
          <w:szCs w:val="26"/>
        </w:rPr>
        <w:t xml:space="preserve"> </w:t>
      </w:r>
      <w:r w:rsidRPr="004E7A62">
        <w:rPr>
          <w:b/>
          <w:bCs/>
          <w:i/>
          <w:iCs/>
          <w:spacing w:val="-4"/>
          <w:sz w:val="27"/>
          <w:szCs w:val="27"/>
        </w:rPr>
        <w:t>Dom Pielgrzyma na Górze św. Anny</w:t>
      </w:r>
      <w:r>
        <w:rPr>
          <w:spacing w:val="-4"/>
          <w:sz w:val="27"/>
          <w:szCs w:val="27"/>
        </w:rPr>
        <w:t xml:space="preserve">: </w:t>
      </w:r>
      <w:r w:rsidR="00A4559F">
        <w:rPr>
          <w:spacing w:val="-4"/>
          <w:sz w:val="27"/>
          <w:szCs w:val="27"/>
        </w:rPr>
        <w:t xml:space="preserve">poprzez link  na </w:t>
      </w:r>
      <w:r w:rsidR="00E2587D">
        <w:t xml:space="preserve"> stronie internetowej</w:t>
      </w:r>
      <w:r w:rsidR="00A4559F">
        <w:t xml:space="preserve">:    </w:t>
      </w:r>
    </w:p>
    <w:p w:rsidR="00197BCE" w:rsidRPr="0065435C" w:rsidRDefault="00A4559F" w:rsidP="00BE3399">
      <w:pPr>
        <w:rPr>
          <w:rStyle w:val="Hipercze"/>
          <w:rFonts w:ascii="Bookman Old Style" w:hAnsi="Bookman Old Style" w:cs="Bookman Old Style"/>
          <w:b/>
          <w:bCs/>
          <w:sz w:val="18"/>
          <w:szCs w:val="18"/>
        </w:rPr>
      </w:pPr>
      <w:r>
        <w:t xml:space="preserve">      </w:t>
      </w:r>
      <w:hyperlink r:id="rId5" w:history="1">
        <w:r w:rsidRPr="007B0CE4">
          <w:rPr>
            <w:rStyle w:val="Hipercze"/>
          </w:rPr>
          <w:t>www.lso.opole.pl</w:t>
        </w:r>
      </w:hyperlink>
    </w:p>
    <w:p w:rsidR="00197BCE" w:rsidRDefault="00197BCE" w:rsidP="00BE3399">
      <w:pPr>
        <w:shd w:val="clear" w:color="auto" w:fill="FFFFFF"/>
        <w:rPr>
          <w:b/>
          <w:bCs/>
          <w:spacing w:val="-4"/>
          <w:sz w:val="27"/>
          <w:szCs w:val="27"/>
        </w:rPr>
      </w:pPr>
      <w:r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 xml:space="preserve">    </w:t>
      </w:r>
      <w:r w:rsidRPr="00DA212E"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>Proszę przywieźć ze sobą:</w:t>
      </w:r>
      <w:r>
        <w:rPr>
          <w:b/>
          <w:bCs/>
          <w:spacing w:val="-4"/>
          <w:sz w:val="27"/>
          <w:szCs w:val="27"/>
        </w:rPr>
        <w:t xml:space="preserve"> </w:t>
      </w:r>
      <w:r w:rsidRPr="004E7A62">
        <w:rPr>
          <w:b/>
          <w:bCs/>
          <w:spacing w:val="-4"/>
          <w:sz w:val="27"/>
          <w:szCs w:val="27"/>
        </w:rPr>
        <w:t xml:space="preserve">modlitewnik </w:t>
      </w:r>
      <w:r w:rsidRPr="004E7A62">
        <w:rPr>
          <w:b/>
          <w:bCs/>
          <w:i/>
          <w:iCs/>
          <w:spacing w:val="-4"/>
          <w:sz w:val="27"/>
          <w:szCs w:val="27"/>
        </w:rPr>
        <w:t>Droga do nieba</w:t>
      </w:r>
      <w:r>
        <w:rPr>
          <w:b/>
          <w:bCs/>
          <w:i/>
          <w:iCs/>
          <w:spacing w:val="-4"/>
          <w:sz w:val="27"/>
          <w:szCs w:val="27"/>
        </w:rPr>
        <w:t xml:space="preserve">, </w:t>
      </w:r>
      <w:r w:rsidRPr="006C3A2F">
        <w:rPr>
          <w:b/>
          <w:bCs/>
          <w:spacing w:val="-4"/>
          <w:sz w:val="27"/>
          <w:szCs w:val="27"/>
        </w:rPr>
        <w:t>stroje ministranckie</w:t>
      </w:r>
      <w:r>
        <w:rPr>
          <w:b/>
          <w:bCs/>
          <w:spacing w:val="-4"/>
          <w:sz w:val="27"/>
          <w:szCs w:val="27"/>
        </w:rPr>
        <w:t xml:space="preserve">, strój </w:t>
      </w:r>
      <w:r>
        <w:rPr>
          <w:b/>
          <w:bCs/>
          <w:spacing w:val="-4"/>
          <w:sz w:val="27"/>
          <w:szCs w:val="27"/>
        </w:rPr>
        <w:br/>
        <w:t xml:space="preserve">                                                          do rozgrywek sportowych</w:t>
      </w:r>
      <w:r w:rsidRPr="004E7A62">
        <w:rPr>
          <w:b/>
          <w:bCs/>
          <w:spacing w:val="-4"/>
          <w:sz w:val="27"/>
          <w:szCs w:val="27"/>
        </w:rPr>
        <w:t xml:space="preserve"> oraz dobry humor</w:t>
      </w:r>
      <w:r w:rsidRPr="004E7A62">
        <w:rPr>
          <w:b/>
          <w:bCs/>
          <w:i/>
          <w:iCs/>
          <w:spacing w:val="-4"/>
          <w:sz w:val="27"/>
          <w:szCs w:val="27"/>
        </w:rPr>
        <w:t xml:space="preserve"> </w:t>
      </w:r>
      <w:r w:rsidRPr="004E7A62">
        <w:rPr>
          <w:b/>
          <w:bCs/>
          <w:spacing w:val="-4"/>
          <w:sz w:val="27"/>
          <w:szCs w:val="26"/>
        </w:rPr>
        <w:sym w:font="Wingdings" w:char="F04A"/>
      </w:r>
      <w:r w:rsidRPr="004E7A62">
        <w:rPr>
          <w:b/>
          <w:bCs/>
          <w:spacing w:val="-4"/>
          <w:sz w:val="27"/>
          <w:szCs w:val="27"/>
        </w:rPr>
        <w:t>!</w:t>
      </w:r>
    </w:p>
    <w:p w:rsidR="00197BCE" w:rsidRPr="00760D06" w:rsidRDefault="00197BCE" w:rsidP="00BE3399">
      <w:pPr>
        <w:shd w:val="clear" w:color="auto" w:fill="FFFFFF"/>
        <w:rPr>
          <w:b/>
          <w:bCs/>
          <w:spacing w:val="-4"/>
          <w:sz w:val="2"/>
          <w:szCs w:val="2"/>
        </w:rPr>
      </w:pPr>
    </w:p>
    <w:p w:rsidR="00197BCE" w:rsidRDefault="00197BCE" w:rsidP="00BE3399">
      <w:pPr>
        <w:ind w:right="-502" w:hanging="284"/>
        <w:rPr>
          <w:spacing w:val="-4"/>
          <w:sz w:val="27"/>
          <w:szCs w:val="27"/>
        </w:rPr>
      </w:pPr>
      <w:r w:rsidRPr="004E7A62">
        <w:rPr>
          <w:b/>
          <w:bCs/>
          <w:spacing w:val="-4"/>
          <w:sz w:val="27"/>
          <w:szCs w:val="27"/>
        </w:rPr>
        <w:tab/>
      </w:r>
      <w:r>
        <w:rPr>
          <w:b/>
          <w:bCs/>
          <w:spacing w:val="-4"/>
          <w:sz w:val="27"/>
          <w:szCs w:val="27"/>
        </w:rPr>
        <w:t xml:space="preserve">       </w:t>
      </w:r>
      <w:r w:rsidRPr="00DA212E">
        <w:rPr>
          <w:rFonts w:ascii="ProseAntique" w:hAnsi="ProseAntique" w:cs="ProseAntique"/>
          <w:b/>
          <w:bCs/>
          <w:color w:val="C00000"/>
          <w:spacing w:val="1"/>
          <w:w w:val="125"/>
          <w:sz w:val="26"/>
          <w:szCs w:val="26"/>
        </w:rPr>
        <w:t>Koszt pobytu:</w:t>
      </w:r>
      <w:r w:rsidR="004112ED">
        <w:rPr>
          <w:b/>
          <w:bCs/>
          <w:spacing w:val="-4"/>
          <w:sz w:val="27"/>
          <w:szCs w:val="27"/>
        </w:rPr>
        <w:t xml:space="preserve"> 50</w:t>
      </w:r>
      <w:r w:rsidRPr="004E7A62">
        <w:rPr>
          <w:b/>
          <w:bCs/>
          <w:spacing w:val="-4"/>
          <w:sz w:val="27"/>
          <w:szCs w:val="27"/>
        </w:rPr>
        <w:t xml:space="preserve"> zł </w:t>
      </w:r>
      <w:r w:rsidRPr="001D1D6D">
        <w:rPr>
          <w:spacing w:val="-4"/>
          <w:sz w:val="25"/>
          <w:szCs w:val="25"/>
        </w:rPr>
        <w:t>(</w:t>
      </w:r>
      <w:r>
        <w:rPr>
          <w:spacing w:val="-4"/>
          <w:sz w:val="25"/>
          <w:szCs w:val="25"/>
        </w:rPr>
        <w:t>pobyt jednej osoby + znaczek pielgrzymkowy + sprawy</w:t>
      </w:r>
      <w:r w:rsidRPr="001D1D6D">
        <w:rPr>
          <w:spacing w:val="-4"/>
          <w:sz w:val="25"/>
          <w:szCs w:val="25"/>
        </w:rPr>
        <w:t xml:space="preserve"> organizacyjne)</w:t>
      </w:r>
    </w:p>
    <w:p w:rsidR="00197BCE" w:rsidRPr="00760D06" w:rsidRDefault="00197BCE" w:rsidP="00BE3399">
      <w:pPr>
        <w:ind w:right="-502" w:hanging="284"/>
        <w:rPr>
          <w:spacing w:val="-4"/>
          <w:sz w:val="2"/>
          <w:szCs w:val="2"/>
        </w:rPr>
      </w:pPr>
    </w:p>
    <w:p w:rsidR="00197BCE" w:rsidRPr="00760D06" w:rsidRDefault="00197BCE" w:rsidP="00BE3399">
      <w:pPr>
        <w:rPr>
          <w:spacing w:val="-4"/>
          <w:sz w:val="5"/>
          <w:szCs w:val="5"/>
        </w:rPr>
      </w:pPr>
    </w:p>
    <w:p w:rsidR="00197BCE" w:rsidRPr="00A4559F" w:rsidRDefault="00197BCE" w:rsidP="00BE3399">
      <w:pPr>
        <w:jc w:val="center"/>
        <w:rPr>
          <w:b/>
          <w:bCs/>
          <w:i/>
          <w:iCs/>
          <w:spacing w:val="-4"/>
          <w:sz w:val="30"/>
          <w:szCs w:val="30"/>
        </w:rPr>
      </w:pPr>
      <w:r w:rsidRPr="00A4559F">
        <w:rPr>
          <w:b/>
          <w:bCs/>
          <w:i/>
          <w:iCs/>
          <w:spacing w:val="-4"/>
          <w:sz w:val="30"/>
          <w:szCs w:val="30"/>
        </w:rPr>
        <w:t>Zapraszamy do udziału w pielgrzymce także Opiekunów LSO!</w:t>
      </w:r>
    </w:p>
    <w:p w:rsidR="00197BCE" w:rsidRPr="00760D06" w:rsidRDefault="00197BCE" w:rsidP="00BE3399">
      <w:pPr>
        <w:jc w:val="center"/>
        <w:rPr>
          <w:b/>
          <w:bCs/>
          <w:i/>
          <w:iCs/>
          <w:spacing w:val="-5"/>
          <w:sz w:val="9"/>
          <w:szCs w:val="9"/>
        </w:rPr>
      </w:pPr>
    </w:p>
    <w:p w:rsidR="00197BCE" w:rsidRDefault="00197BCE" w:rsidP="004D39DB">
      <w:pPr>
        <w:jc w:val="center"/>
        <w:rPr>
          <w:b/>
          <w:bCs/>
          <w:i/>
          <w:iCs/>
          <w:spacing w:val="-5"/>
          <w:sz w:val="31"/>
          <w:szCs w:val="31"/>
        </w:rPr>
      </w:pPr>
      <w:r w:rsidRPr="004E7A62">
        <w:rPr>
          <w:b/>
          <w:bCs/>
          <w:i/>
          <w:iCs/>
          <w:spacing w:val="-5"/>
          <w:sz w:val="31"/>
          <w:szCs w:val="31"/>
        </w:rPr>
        <w:t>Pozdrawiam Wszystkich i życzę wielu łask Bożych!</w:t>
      </w:r>
    </w:p>
    <w:p w:rsidR="00197BCE" w:rsidRPr="008E6E0E" w:rsidRDefault="00197BCE" w:rsidP="004D39DB">
      <w:pPr>
        <w:jc w:val="center"/>
        <w:rPr>
          <w:b/>
          <w:bCs/>
          <w:i/>
          <w:iCs/>
          <w:spacing w:val="-5"/>
        </w:rPr>
      </w:pPr>
    </w:p>
    <w:p w:rsidR="00197BCE" w:rsidRPr="00BE3399" w:rsidRDefault="00197BCE" w:rsidP="00BE3399">
      <w:pPr>
        <w:pStyle w:val="NormalnyWeb"/>
        <w:spacing w:before="0" w:beforeAutospacing="0" w:after="0" w:afterAutospacing="0"/>
        <w:jc w:val="right"/>
        <w:rPr>
          <w:rFonts w:ascii="Lucida Calligraphy" w:hAnsi="Lucida Calligraphy" w:cs="Lucida Calligraphy"/>
          <w:b/>
          <w:bCs/>
          <w:color w:val="0033CC"/>
        </w:rPr>
      </w:pPr>
      <w:r>
        <w:rPr>
          <w:rFonts w:ascii="Lucida Calligraphy" w:hAnsi="Lucida Calligraphy" w:cs="Lucida Calligraphy"/>
          <w:b/>
          <w:bCs/>
        </w:rPr>
        <w:t xml:space="preserve">ks. Zygfryd </w:t>
      </w:r>
      <w:proofErr w:type="spellStart"/>
      <w:r>
        <w:rPr>
          <w:rFonts w:ascii="Lucida Calligraphy" w:hAnsi="Lucida Calligraphy" w:cs="Lucida Calligraphy"/>
          <w:b/>
          <w:bCs/>
        </w:rPr>
        <w:t>Waskin</w:t>
      </w:r>
      <w:proofErr w:type="spellEnd"/>
      <w:r>
        <w:rPr>
          <w:rFonts w:ascii="Lucida Calligraphy" w:hAnsi="Lucida Calligraphy" w:cs="Lucida Calligraphy"/>
          <w:b/>
          <w:bCs/>
        </w:rPr>
        <w:t xml:space="preserve">, </w:t>
      </w:r>
      <w:r>
        <w:rPr>
          <w:rFonts w:ascii="Lucida Calligraphy" w:hAnsi="Lucida Calligraphy" w:cs="Lucida Calligraphy"/>
          <w:b/>
          <w:bCs/>
          <w:sz w:val="20"/>
          <w:szCs w:val="20"/>
        </w:rPr>
        <w:t>diecezjalny duszpasterz LSO</w:t>
      </w:r>
    </w:p>
    <w:sectPr w:rsidR="00197BCE" w:rsidRPr="00BE3399" w:rsidSect="00212BE0">
      <w:pgSz w:w="11906" w:h="16838"/>
      <w:pgMar w:top="567" w:right="926" w:bottom="72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seAntiq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99"/>
    <w:rsid w:val="00003AB6"/>
    <w:rsid w:val="00033170"/>
    <w:rsid w:val="00033BDF"/>
    <w:rsid w:val="0003790E"/>
    <w:rsid w:val="0005625A"/>
    <w:rsid w:val="00080C05"/>
    <w:rsid w:val="000C6448"/>
    <w:rsid w:val="0010499B"/>
    <w:rsid w:val="00126EE8"/>
    <w:rsid w:val="00152526"/>
    <w:rsid w:val="00161B48"/>
    <w:rsid w:val="00166B66"/>
    <w:rsid w:val="00197BCE"/>
    <w:rsid w:val="001A025A"/>
    <w:rsid w:val="001A2DE0"/>
    <w:rsid w:val="001B369C"/>
    <w:rsid w:val="001C010B"/>
    <w:rsid w:val="001C6D54"/>
    <w:rsid w:val="001D1D6D"/>
    <w:rsid w:val="00212BE0"/>
    <w:rsid w:val="002639FD"/>
    <w:rsid w:val="002A2A3A"/>
    <w:rsid w:val="002C58F5"/>
    <w:rsid w:val="002D11FE"/>
    <w:rsid w:val="002E6352"/>
    <w:rsid w:val="002F38FB"/>
    <w:rsid w:val="0031170E"/>
    <w:rsid w:val="003263F2"/>
    <w:rsid w:val="003470E5"/>
    <w:rsid w:val="00353F32"/>
    <w:rsid w:val="003564A3"/>
    <w:rsid w:val="0036598E"/>
    <w:rsid w:val="003A3178"/>
    <w:rsid w:val="003A4EA8"/>
    <w:rsid w:val="003B753F"/>
    <w:rsid w:val="003E2397"/>
    <w:rsid w:val="0040423E"/>
    <w:rsid w:val="004112ED"/>
    <w:rsid w:val="00423CBE"/>
    <w:rsid w:val="00431DB0"/>
    <w:rsid w:val="00470BEF"/>
    <w:rsid w:val="004B7CCD"/>
    <w:rsid w:val="004D39DB"/>
    <w:rsid w:val="004E7A62"/>
    <w:rsid w:val="004F65F0"/>
    <w:rsid w:val="00501BDA"/>
    <w:rsid w:val="00504467"/>
    <w:rsid w:val="0055256F"/>
    <w:rsid w:val="00553B54"/>
    <w:rsid w:val="005905AA"/>
    <w:rsid w:val="005931B6"/>
    <w:rsid w:val="0059537C"/>
    <w:rsid w:val="005A2148"/>
    <w:rsid w:val="005C3EC1"/>
    <w:rsid w:val="005C6CF5"/>
    <w:rsid w:val="005F266C"/>
    <w:rsid w:val="00601FDE"/>
    <w:rsid w:val="00604AD5"/>
    <w:rsid w:val="00632B76"/>
    <w:rsid w:val="00636FB4"/>
    <w:rsid w:val="0065435C"/>
    <w:rsid w:val="00682A5C"/>
    <w:rsid w:val="00687693"/>
    <w:rsid w:val="00687AFE"/>
    <w:rsid w:val="00694908"/>
    <w:rsid w:val="006B2057"/>
    <w:rsid w:val="006C3A2F"/>
    <w:rsid w:val="006E548C"/>
    <w:rsid w:val="00760D06"/>
    <w:rsid w:val="00771CAF"/>
    <w:rsid w:val="00793646"/>
    <w:rsid w:val="007A6497"/>
    <w:rsid w:val="007D0D31"/>
    <w:rsid w:val="007E2ED6"/>
    <w:rsid w:val="008371FD"/>
    <w:rsid w:val="008703D4"/>
    <w:rsid w:val="008B1FB1"/>
    <w:rsid w:val="008C7F00"/>
    <w:rsid w:val="008E6E0E"/>
    <w:rsid w:val="00910828"/>
    <w:rsid w:val="00912814"/>
    <w:rsid w:val="00941496"/>
    <w:rsid w:val="00942DC7"/>
    <w:rsid w:val="009552ED"/>
    <w:rsid w:val="0096032B"/>
    <w:rsid w:val="009A067E"/>
    <w:rsid w:val="009A27FF"/>
    <w:rsid w:val="009A33FD"/>
    <w:rsid w:val="009A35BF"/>
    <w:rsid w:val="009A77D4"/>
    <w:rsid w:val="009B21CC"/>
    <w:rsid w:val="009D42F2"/>
    <w:rsid w:val="009E712C"/>
    <w:rsid w:val="00A4559F"/>
    <w:rsid w:val="00A567A1"/>
    <w:rsid w:val="00A602B9"/>
    <w:rsid w:val="00A65D3A"/>
    <w:rsid w:val="00A952D7"/>
    <w:rsid w:val="00AA361C"/>
    <w:rsid w:val="00AB16BC"/>
    <w:rsid w:val="00AB280E"/>
    <w:rsid w:val="00B008C1"/>
    <w:rsid w:val="00B03F4D"/>
    <w:rsid w:val="00B04E5E"/>
    <w:rsid w:val="00B268D0"/>
    <w:rsid w:val="00B70623"/>
    <w:rsid w:val="00BA5A36"/>
    <w:rsid w:val="00BA62C5"/>
    <w:rsid w:val="00BD2CE8"/>
    <w:rsid w:val="00BD58E7"/>
    <w:rsid w:val="00BE3399"/>
    <w:rsid w:val="00BE7B26"/>
    <w:rsid w:val="00BF0543"/>
    <w:rsid w:val="00C00678"/>
    <w:rsid w:val="00C041B3"/>
    <w:rsid w:val="00C76FE9"/>
    <w:rsid w:val="00CC230C"/>
    <w:rsid w:val="00D13ECF"/>
    <w:rsid w:val="00D43480"/>
    <w:rsid w:val="00DA212E"/>
    <w:rsid w:val="00DB37C0"/>
    <w:rsid w:val="00DC09CE"/>
    <w:rsid w:val="00DC18B0"/>
    <w:rsid w:val="00DF389F"/>
    <w:rsid w:val="00E02498"/>
    <w:rsid w:val="00E2587D"/>
    <w:rsid w:val="00E55D56"/>
    <w:rsid w:val="00E73E81"/>
    <w:rsid w:val="00EA6A37"/>
    <w:rsid w:val="00EB051E"/>
    <w:rsid w:val="00EC6D33"/>
    <w:rsid w:val="00EC7475"/>
    <w:rsid w:val="00ED12B3"/>
    <w:rsid w:val="00EE6329"/>
    <w:rsid w:val="00F22884"/>
    <w:rsid w:val="00F26F3D"/>
    <w:rsid w:val="00F42D56"/>
    <w:rsid w:val="00F76414"/>
    <w:rsid w:val="00F770B6"/>
    <w:rsid w:val="00F77E3C"/>
    <w:rsid w:val="00F94F10"/>
    <w:rsid w:val="00FB7987"/>
    <w:rsid w:val="00FD3028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E33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BE33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B7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75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o.opol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P</cp:lastModifiedBy>
  <cp:revision>38</cp:revision>
  <cp:lastPrinted>2016-08-28T11:22:00Z</cp:lastPrinted>
  <dcterms:created xsi:type="dcterms:W3CDTF">2011-07-28T08:31:00Z</dcterms:created>
  <dcterms:modified xsi:type="dcterms:W3CDTF">2017-07-19T08:44:00Z</dcterms:modified>
</cp:coreProperties>
</file>